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867A" w14:textId="77777777" w:rsidR="0022532A" w:rsidRDefault="00EA1C40">
      <w:pPr>
        <w:rPr>
          <w:sz w:val="24"/>
          <w:szCs w:val="24"/>
        </w:rPr>
      </w:pPr>
      <w:r>
        <w:rPr>
          <w:sz w:val="24"/>
          <w:szCs w:val="24"/>
        </w:rPr>
        <w:t>Onderzoek display:</w:t>
      </w:r>
    </w:p>
    <w:p w14:paraId="6A6BA2FA" w14:textId="11BEF175" w:rsidR="00F058D0" w:rsidRDefault="00F058D0">
      <w:pPr>
        <w:rPr>
          <w:sz w:val="24"/>
          <w:szCs w:val="24"/>
        </w:rPr>
      </w:pPr>
      <w:r>
        <w:rPr>
          <w:noProof/>
        </w:rPr>
        <w:drawing>
          <wp:anchor distT="0" distB="0" distL="114300" distR="114300" simplePos="0" relativeHeight="251658240" behindDoc="1" locked="0" layoutInCell="1" allowOverlap="1" wp14:anchorId="5DF26A22" wp14:editId="37DE73AB">
            <wp:simplePos x="0" y="0"/>
            <wp:positionH relativeFrom="column">
              <wp:posOffset>3306445</wp:posOffset>
            </wp:positionH>
            <wp:positionV relativeFrom="paragraph">
              <wp:posOffset>962025</wp:posOffset>
            </wp:positionV>
            <wp:extent cx="2766060" cy="2026920"/>
            <wp:effectExtent l="0" t="0" r="0" b="0"/>
            <wp:wrapNone/>
            <wp:docPr id="2" name="Afbeelding 2" descr="Afbeeldingsresultaat voor display winkel si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isplay winkel simp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6060" cy="2026920"/>
                    </a:xfrm>
                    <a:prstGeom prst="rect">
                      <a:avLst/>
                    </a:prstGeom>
                    <a:noFill/>
                    <a:ln>
                      <a:noFill/>
                    </a:ln>
                  </pic:spPr>
                </pic:pic>
              </a:graphicData>
            </a:graphic>
          </wp:anchor>
        </w:drawing>
      </w:r>
      <w:r w:rsidR="00EA1C40">
        <w:rPr>
          <w:sz w:val="24"/>
          <w:szCs w:val="24"/>
        </w:rPr>
        <w:t xml:space="preserve">Je hebt verschillende </w:t>
      </w:r>
      <w:proofErr w:type="spellStart"/>
      <w:r w:rsidR="00EA1C40">
        <w:rPr>
          <w:sz w:val="24"/>
          <w:szCs w:val="24"/>
        </w:rPr>
        <w:t>dispay’s</w:t>
      </w:r>
      <w:proofErr w:type="spellEnd"/>
      <w:r w:rsidR="00EA1C40">
        <w:rPr>
          <w:sz w:val="24"/>
          <w:szCs w:val="24"/>
        </w:rPr>
        <w:t xml:space="preserve"> met verschillende materialen. Je hebt </w:t>
      </w:r>
      <w:proofErr w:type="spellStart"/>
      <w:r w:rsidR="00EA1C40">
        <w:rPr>
          <w:sz w:val="24"/>
          <w:szCs w:val="24"/>
        </w:rPr>
        <w:t>dispays</w:t>
      </w:r>
      <w:proofErr w:type="spellEnd"/>
      <w:r w:rsidR="00EA1C40">
        <w:rPr>
          <w:sz w:val="24"/>
          <w:szCs w:val="24"/>
        </w:rPr>
        <w:t xml:space="preserve"> gemaakt van karton, plastic en ook nog hout</w:t>
      </w:r>
      <w:r>
        <w:rPr>
          <w:sz w:val="24"/>
          <w:szCs w:val="24"/>
        </w:rPr>
        <w:t xml:space="preserve">. Ik heb gekeken naar simpele displays. Die gebruiken een opvouw techniek om het vervoeren van de display zo klein mogelijk te maken. </w:t>
      </w:r>
    </w:p>
    <w:p w14:paraId="6541CAC7" w14:textId="62FF2F79" w:rsidR="00275008" w:rsidRDefault="00275008">
      <w:pPr>
        <w:rPr>
          <w:sz w:val="24"/>
          <w:szCs w:val="24"/>
        </w:rPr>
      </w:pPr>
      <w:r>
        <w:rPr>
          <w:sz w:val="24"/>
          <w:szCs w:val="24"/>
        </w:rPr>
        <w:t xml:space="preserve">Veel displays maken gebruik van opvouw randjes </w:t>
      </w:r>
    </w:p>
    <w:p w14:paraId="3E58348D" w14:textId="60190D0C" w:rsidR="005A4B25" w:rsidRDefault="00275008">
      <w:pPr>
        <w:rPr>
          <w:sz w:val="24"/>
          <w:szCs w:val="24"/>
        </w:rPr>
      </w:pPr>
      <w:r>
        <w:rPr>
          <w:sz w:val="24"/>
          <w:szCs w:val="24"/>
        </w:rPr>
        <w:t>Die er voor zorgen dat de scherpen kant van karton</w:t>
      </w:r>
    </w:p>
    <w:p w14:paraId="3C16644B" w14:textId="71AB7FBA" w:rsidR="00275008" w:rsidRDefault="00275008">
      <w:pPr>
        <w:rPr>
          <w:sz w:val="24"/>
          <w:szCs w:val="24"/>
        </w:rPr>
      </w:pPr>
      <w:r>
        <w:rPr>
          <w:sz w:val="24"/>
          <w:szCs w:val="24"/>
        </w:rPr>
        <w:t xml:space="preserve">Niet makkelijk te raken is. </w:t>
      </w:r>
    </w:p>
    <w:p w14:paraId="5B5006F8" w14:textId="2F0227B1" w:rsidR="00275008" w:rsidRDefault="00275008">
      <w:pPr>
        <w:rPr>
          <w:sz w:val="24"/>
          <w:szCs w:val="24"/>
        </w:rPr>
      </w:pPr>
      <w:r>
        <w:rPr>
          <w:sz w:val="24"/>
          <w:szCs w:val="24"/>
        </w:rPr>
        <w:t xml:space="preserve">Bij veel toonbakdisplays is er een kartonnen </w:t>
      </w:r>
    </w:p>
    <w:p w14:paraId="00B987B3" w14:textId="1B3ED615" w:rsidR="00275008" w:rsidRDefault="00275008">
      <w:pPr>
        <w:rPr>
          <w:sz w:val="24"/>
          <w:szCs w:val="24"/>
        </w:rPr>
      </w:pPr>
      <w:r>
        <w:rPr>
          <w:sz w:val="24"/>
          <w:szCs w:val="24"/>
        </w:rPr>
        <w:t xml:space="preserve">Achterkantje. Hier staat meestal iets van tekst over </w:t>
      </w:r>
    </w:p>
    <w:p w14:paraId="54A79FDF" w14:textId="0CF07339" w:rsidR="00275008" w:rsidRDefault="00275008">
      <w:pPr>
        <w:rPr>
          <w:sz w:val="24"/>
          <w:szCs w:val="24"/>
        </w:rPr>
      </w:pPr>
      <w:r>
        <w:rPr>
          <w:sz w:val="24"/>
          <w:szCs w:val="24"/>
        </w:rPr>
        <w:t>Het product.</w:t>
      </w:r>
    </w:p>
    <w:p w14:paraId="7F81112B" w14:textId="163AE53E" w:rsidR="00275008" w:rsidRDefault="00275008">
      <w:pPr>
        <w:rPr>
          <w:sz w:val="24"/>
          <w:szCs w:val="24"/>
        </w:rPr>
      </w:pPr>
      <w:r>
        <w:rPr>
          <w:sz w:val="24"/>
          <w:szCs w:val="24"/>
        </w:rPr>
        <w:t xml:space="preserve">Wat je ook ziet is dat de producten makkelijk en duidelijk </w:t>
      </w:r>
    </w:p>
    <w:p w14:paraId="6C792B8D" w14:textId="472FBE63" w:rsidR="00275008" w:rsidRDefault="00275008">
      <w:pPr>
        <w:rPr>
          <w:sz w:val="24"/>
          <w:szCs w:val="24"/>
        </w:rPr>
      </w:pPr>
      <w:r>
        <w:rPr>
          <w:sz w:val="24"/>
          <w:szCs w:val="24"/>
        </w:rPr>
        <w:t xml:space="preserve">Zichtbaar zijn. Dit </w:t>
      </w:r>
      <w:r w:rsidR="00F367F2">
        <w:rPr>
          <w:sz w:val="24"/>
          <w:szCs w:val="24"/>
        </w:rPr>
        <w:t xml:space="preserve">bevordert de consument het product te kopen. </w:t>
      </w:r>
    </w:p>
    <w:p w14:paraId="0DA7B1B0" w14:textId="5C036F4E" w:rsidR="00F367F2" w:rsidRDefault="00F367F2">
      <w:pPr>
        <w:rPr>
          <w:sz w:val="24"/>
          <w:szCs w:val="24"/>
        </w:rPr>
      </w:pPr>
      <w:r>
        <w:rPr>
          <w:sz w:val="24"/>
          <w:szCs w:val="24"/>
        </w:rPr>
        <w:t xml:space="preserve">Voorwaarden display: </w:t>
      </w:r>
    </w:p>
    <w:p w14:paraId="7B26B64B" w14:textId="5729551F" w:rsidR="00840671" w:rsidRDefault="00F367F2">
      <w:pPr>
        <w:rPr>
          <w:sz w:val="24"/>
          <w:szCs w:val="24"/>
        </w:rPr>
      </w:pPr>
      <w:r>
        <w:rPr>
          <w:sz w:val="24"/>
          <w:szCs w:val="24"/>
        </w:rPr>
        <w:t xml:space="preserve">Mijn display moet aan een paar dingen aan voldoen. Een van de dingen is dat het een beetje stevig moet zijn. Als er iemand per ongelijk tegenaan komt moet het niet meteen kapot zijn. Mijn product is een </w:t>
      </w:r>
      <w:proofErr w:type="spellStart"/>
      <w:r>
        <w:rPr>
          <w:sz w:val="24"/>
          <w:szCs w:val="24"/>
        </w:rPr>
        <w:t>rubix</w:t>
      </w:r>
      <w:proofErr w:type="spellEnd"/>
      <w:r>
        <w:rPr>
          <w:sz w:val="24"/>
          <w:szCs w:val="24"/>
        </w:rPr>
        <w:t xml:space="preserve"> </w:t>
      </w:r>
      <w:proofErr w:type="spellStart"/>
      <w:r>
        <w:rPr>
          <w:sz w:val="24"/>
          <w:szCs w:val="24"/>
        </w:rPr>
        <w:t>cube</w:t>
      </w:r>
      <w:proofErr w:type="spellEnd"/>
      <w:r>
        <w:rPr>
          <w:sz w:val="24"/>
          <w:szCs w:val="24"/>
        </w:rPr>
        <w:t xml:space="preserve">. De display daar voor hoeft niet buiten te staan. Er moeten ook een paar </w:t>
      </w:r>
      <w:proofErr w:type="spellStart"/>
      <w:r>
        <w:rPr>
          <w:sz w:val="24"/>
          <w:szCs w:val="24"/>
        </w:rPr>
        <w:t>rubix</w:t>
      </w:r>
      <w:proofErr w:type="spellEnd"/>
      <w:r>
        <w:rPr>
          <w:sz w:val="24"/>
          <w:szCs w:val="24"/>
        </w:rPr>
        <w:t xml:space="preserve"> </w:t>
      </w:r>
      <w:proofErr w:type="spellStart"/>
      <w:r>
        <w:rPr>
          <w:sz w:val="24"/>
          <w:szCs w:val="24"/>
        </w:rPr>
        <w:t>cube’s</w:t>
      </w:r>
      <w:proofErr w:type="spellEnd"/>
      <w:r>
        <w:rPr>
          <w:sz w:val="24"/>
          <w:szCs w:val="24"/>
        </w:rPr>
        <w:t xml:space="preserve"> in kunnen staan. Dit zorgt er voor dat de producten per m3 groter is, en de display goedkoper is</w:t>
      </w:r>
      <w:r w:rsidR="00840671">
        <w:rPr>
          <w:sz w:val="24"/>
          <w:szCs w:val="24"/>
        </w:rPr>
        <w:t xml:space="preserve">. </w:t>
      </w:r>
    </w:p>
    <w:p w14:paraId="1BDF9AFA" w14:textId="3BE7C4CA" w:rsidR="00840671" w:rsidRDefault="00840671">
      <w:pPr>
        <w:rPr>
          <w:sz w:val="24"/>
          <w:szCs w:val="24"/>
        </w:rPr>
      </w:pPr>
    </w:p>
    <w:p w14:paraId="2B2DEC97" w14:textId="68463208" w:rsidR="00840671" w:rsidRDefault="00840671">
      <w:pPr>
        <w:rPr>
          <w:sz w:val="24"/>
          <w:szCs w:val="24"/>
        </w:rPr>
      </w:pPr>
      <w:r>
        <w:rPr>
          <w:noProof/>
        </w:rPr>
        <w:drawing>
          <wp:anchor distT="0" distB="0" distL="114300" distR="114300" simplePos="0" relativeHeight="251659264" behindDoc="1" locked="0" layoutInCell="1" allowOverlap="1" wp14:anchorId="75C3CA4F" wp14:editId="3AFF10E1">
            <wp:simplePos x="0" y="0"/>
            <wp:positionH relativeFrom="margin">
              <wp:posOffset>4231524</wp:posOffset>
            </wp:positionH>
            <wp:positionV relativeFrom="paragraph">
              <wp:posOffset>53282</wp:posOffset>
            </wp:positionV>
            <wp:extent cx="2299855" cy="2299855"/>
            <wp:effectExtent l="0" t="0" r="5715" b="5715"/>
            <wp:wrapNone/>
            <wp:docPr id="1" name="Afbeelding 1" descr="Afbeeldingsresultaat voor winkel disp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winkel display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9855" cy="2299855"/>
                    </a:xfrm>
                    <a:prstGeom prst="rect">
                      <a:avLst/>
                    </a:prstGeom>
                    <a:noFill/>
                    <a:ln>
                      <a:noFill/>
                    </a:ln>
                  </pic:spPr>
                </pic:pic>
              </a:graphicData>
            </a:graphic>
          </wp:anchor>
        </w:drawing>
      </w:r>
      <w:r>
        <w:rPr>
          <w:sz w:val="24"/>
          <w:szCs w:val="24"/>
        </w:rPr>
        <w:t xml:space="preserve">Deze display heeft een houten patroon. Maar als je goed kijkt </w:t>
      </w:r>
    </w:p>
    <w:p w14:paraId="58D948AA" w14:textId="3DFA0E6B" w:rsidR="00840671" w:rsidRDefault="00840671">
      <w:pPr>
        <w:rPr>
          <w:sz w:val="24"/>
          <w:szCs w:val="24"/>
        </w:rPr>
      </w:pPr>
      <w:r>
        <w:rPr>
          <w:sz w:val="24"/>
          <w:szCs w:val="24"/>
        </w:rPr>
        <w:t xml:space="preserve">Is het een plastic kast met een doek er omheen dat lijkt op hout. Dit doen ze </w:t>
      </w:r>
    </w:p>
    <w:p w14:paraId="1BDD507B" w14:textId="66A93DAD" w:rsidR="00840671" w:rsidRDefault="00840671">
      <w:pPr>
        <w:rPr>
          <w:sz w:val="24"/>
          <w:szCs w:val="24"/>
        </w:rPr>
      </w:pPr>
      <w:r>
        <w:rPr>
          <w:sz w:val="24"/>
          <w:szCs w:val="24"/>
        </w:rPr>
        <w:t xml:space="preserve">Om het een dure en ook natuurvriendelijke uitstraling te geven. </w:t>
      </w:r>
    </w:p>
    <w:p w14:paraId="68751B05" w14:textId="5565B612" w:rsidR="00840671" w:rsidRDefault="00840671">
      <w:pPr>
        <w:rPr>
          <w:sz w:val="24"/>
          <w:szCs w:val="24"/>
        </w:rPr>
      </w:pPr>
      <w:r>
        <w:rPr>
          <w:sz w:val="24"/>
          <w:szCs w:val="24"/>
        </w:rPr>
        <w:t xml:space="preserve">Ze hebben de binnen kant wel bijna alles gehouden zoals het materiaal is. </w:t>
      </w:r>
    </w:p>
    <w:p w14:paraId="18695647" w14:textId="0282A024" w:rsidR="00840671" w:rsidRDefault="00840671">
      <w:pPr>
        <w:rPr>
          <w:sz w:val="24"/>
          <w:szCs w:val="24"/>
        </w:rPr>
      </w:pPr>
    </w:p>
    <w:p w14:paraId="0355023E" w14:textId="0F678651" w:rsidR="00840671" w:rsidRDefault="00840671">
      <w:pPr>
        <w:rPr>
          <w:sz w:val="24"/>
          <w:szCs w:val="24"/>
        </w:rPr>
      </w:pPr>
    </w:p>
    <w:p w14:paraId="4B20092B" w14:textId="0392DCF1" w:rsidR="00840671" w:rsidRDefault="00840671">
      <w:pPr>
        <w:rPr>
          <w:sz w:val="24"/>
          <w:szCs w:val="24"/>
        </w:rPr>
      </w:pPr>
    </w:p>
    <w:p w14:paraId="0AD1F7C7" w14:textId="28361D4D" w:rsidR="00F367F2" w:rsidRDefault="00840671">
      <w:pPr>
        <w:rPr>
          <w:sz w:val="24"/>
          <w:szCs w:val="24"/>
        </w:rPr>
      </w:pPr>
      <w:r>
        <w:rPr>
          <w:noProof/>
        </w:rPr>
        <w:drawing>
          <wp:anchor distT="0" distB="0" distL="114300" distR="114300" simplePos="0" relativeHeight="251660288" behindDoc="1" locked="0" layoutInCell="1" allowOverlap="1" wp14:anchorId="59746DD2" wp14:editId="7938A5F0">
            <wp:simplePos x="0" y="0"/>
            <wp:positionH relativeFrom="column">
              <wp:posOffset>3194108</wp:posOffset>
            </wp:positionH>
            <wp:positionV relativeFrom="paragraph">
              <wp:posOffset>223578</wp:posOffset>
            </wp:positionV>
            <wp:extent cx="2649856" cy="1988128"/>
            <wp:effectExtent l="0" t="0" r="0" b="0"/>
            <wp:wrapNone/>
            <wp:docPr id="3" name="Afbeelding 3" descr="Afbeeldingsresultaat voor toonbank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oonbankdispl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9856" cy="1988128"/>
                    </a:xfrm>
                    <a:prstGeom prst="rect">
                      <a:avLst/>
                    </a:prstGeom>
                    <a:noFill/>
                    <a:ln>
                      <a:noFill/>
                    </a:ln>
                  </pic:spPr>
                </pic:pic>
              </a:graphicData>
            </a:graphic>
          </wp:anchor>
        </w:drawing>
      </w:r>
      <w:r w:rsidR="00F367F2">
        <w:rPr>
          <w:sz w:val="24"/>
          <w:szCs w:val="24"/>
        </w:rPr>
        <w:t xml:space="preserve"> </w:t>
      </w:r>
      <w:r>
        <w:rPr>
          <w:sz w:val="24"/>
          <w:szCs w:val="24"/>
        </w:rPr>
        <w:t xml:space="preserve">Dit is een display van Vodafone. </w:t>
      </w:r>
    </w:p>
    <w:p w14:paraId="10215602" w14:textId="77777777" w:rsidR="00154BF3" w:rsidRDefault="00840671">
      <w:pPr>
        <w:rPr>
          <w:sz w:val="24"/>
          <w:szCs w:val="24"/>
        </w:rPr>
      </w:pPr>
      <w:r>
        <w:rPr>
          <w:sz w:val="24"/>
          <w:szCs w:val="24"/>
        </w:rPr>
        <w:t>Hier promoten ze een</w:t>
      </w:r>
      <w:r w:rsidR="00154BF3">
        <w:rPr>
          <w:sz w:val="24"/>
          <w:szCs w:val="24"/>
        </w:rPr>
        <w:t xml:space="preserve"> abonnement voor in je </w:t>
      </w:r>
    </w:p>
    <w:p w14:paraId="1874453A" w14:textId="77777777" w:rsidR="00154BF3" w:rsidRDefault="00154BF3">
      <w:pPr>
        <w:rPr>
          <w:sz w:val="24"/>
          <w:szCs w:val="24"/>
        </w:rPr>
      </w:pPr>
      <w:r>
        <w:rPr>
          <w:sz w:val="24"/>
          <w:szCs w:val="24"/>
        </w:rPr>
        <w:t>Huis. Met een soort van stoel uitziende display</w:t>
      </w:r>
    </w:p>
    <w:p w14:paraId="62EEEE2C" w14:textId="77777777" w:rsidR="00154BF3" w:rsidRDefault="00154BF3">
      <w:pPr>
        <w:rPr>
          <w:sz w:val="24"/>
          <w:szCs w:val="24"/>
        </w:rPr>
      </w:pPr>
      <w:r>
        <w:rPr>
          <w:sz w:val="24"/>
          <w:szCs w:val="24"/>
        </w:rPr>
        <w:t>Je ziet de display snel, omdat de grootste deel van</w:t>
      </w:r>
    </w:p>
    <w:p w14:paraId="20C3E28C" w14:textId="77777777" w:rsidR="00154BF3" w:rsidRDefault="00154BF3">
      <w:pPr>
        <w:rPr>
          <w:sz w:val="24"/>
          <w:szCs w:val="24"/>
        </w:rPr>
      </w:pPr>
      <w:r>
        <w:rPr>
          <w:sz w:val="24"/>
          <w:szCs w:val="24"/>
        </w:rPr>
        <w:t xml:space="preserve">De display rood is. Omdat de letters en de soort </w:t>
      </w:r>
    </w:p>
    <w:p w14:paraId="3F0EE385" w14:textId="28FFE06C" w:rsidR="00840671" w:rsidRDefault="00154BF3">
      <w:pPr>
        <w:rPr>
          <w:sz w:val="24"/>
          <w:szCs w:val="24"/>
        </w:rPr>
      </w:pPr>
      <w:r>
        <w:rPr>
          <w:sz w:val="24"/>
          <w:szCs w:val="24"/>
        </w:rPr>
        <w:lastRenderedPageBreak/>
        <w:t xml:space="preserve">Van stoel display 2 verschillende kleuren hebben, kan je goed de 2 uit elkaar halen.   </w:t>
      </w:r>
    </w:p>
    <w:p w14:paraId="20065C0F" w14:textId="2F066020" w:rsidR="00C62F12" w:rsidRDefault="00C62F12">
      <w:pPr>
        <w:rPr>
          <w:sz w:val="24"/>
          <w:szCs w:val="24"/>
        </w:rPr>
      </w:pPr>
      <w:bookmarkStart w:id="0" w:name="_GoBack"/>
      <w:bookmarkEnd w:id="0"/>
    </w:p>
    <w:p w14:paraId="22A279B4" w14:textId="4E23AC35" w:rsidR="00C62F12" w:rsidRDefault="00C62F12">
      <w:pPr>
        <w:rPr>
          <w:sz w:val="24"/>
          <w:szCs w:val="24"/>
        </w:rPr>
      </w:pPr>
    </w:p>
    <w:p w14:paraId="49924179" w14:textId="0AE69F18" w:rsidR="00C62F12" w:rsidRDefault="00C62F12">
      <w:pPr>
        <w:rPr>
          <w:sz w:val="24"/>
          <w:szCs w:val="24"/>
        </w:rPr>
      </w:pPr>
    </w:p>
    <w:p w14:paraId="4C7210EB" w14:textId="4EFFDFDC" w:rsidR="00C62F12" w:rsidRDefault="00C62F12">
      <w:pPr>
        <w:rPr>
          <w:sz w:val="24"/>
          <w:szCs w:val="24"/>
        </w:rPr>
      </w:pPr>
    </w:p>
    <w:p w14:paraId="493BE89E" w14:textId="1A57CC3E" w:rsidR="00C62F12" w:rsidRDefault="00C62F12">
      <w:pPr>
        <w:rPr>
          <w:sz w:val="24"/>
          <w:szCs w:val="24"/>
        </w:rPr>
      </w:pPr>
    </w:p>
    <w:p w14:paraId="35432E02" w14:textId="6D48C124" w:rsidR="00C62F12" w:rsidRDefault="00C62F12">
      <w:pPr>
        <w:rPr>
          <w:sz w:val="24"/>
          <w:szCs w:val="24"/>
        </w:rPr>
      </w:pPr>
    </w:p>
    <w:p w14:paraId="1B2667AF" w14:textId="2B6463BE" w:rsidR="00C62F12" w:rsidRDefault="00C62F12">
      <w:pPr>
        <w:rPr>
          <w:sz w:val="24"/>
          <w:szCs w:val="24"/>
        </w:rPr>
      </w:pPr>
    </w:p>
    <w:p w14:paraId="45532838" w14:textId="223ACF07" w:rsidR="00C62F12" w:rsidRDefault="00C62F12">
      <w:pPr>
        <w:rPr>
          <w:sz w:val="24"/>
          <w:szCs w:val="24"/>
        </w:rPr>
      </w:pPr>
    </w:p>
    <w:p w14:paraId="4524FB7C" w14:textId="36D0A9E0" w:rsidR="00C62F12" w:rsidRDefault="00C62F12">
      <w:pPr>
        <w:rPr>
          <w:sz w:val="24"/>
          <w:szCs w:val="24"/>
        </w:rPr>
      </w:pPr>
    </w:p>
    <w:p w14:paraId="7E11CA71" w14:textId="0B90499D" w:rsidR="00C62F12" w:rsidRDefault="00C62F12">
      <w:pPr>
        <w:rPr>
          <w:sz w:val="24"/>
          <w:szCs w:val="24"/>
        </w:rPr>
      </w:pPr>
    </w:p>
    <w:p w14:paraId="3964C98D" w14:textId="77777777" w:rsidR="00C62F12" w:rsidRDefault="00C62F12">
      <w:pPr>
        <w:rPr>
          <w:sz w:val="24"/>
          <w:szCs w:val="24"/>
        </w:rPr>
      </w:pPr>
    </w:p>
    <w:p w14:paraId="594CA1A1" w14:textId="6BE17D9E" w:rsidR="00F367F2" w:rsidRDefault="00F367F2">
      <w:pPr>
        <w:rPr>
          <w:sz w:val="24"/>
          <w:szCs w:val="24"/>
        </w:rPr>
      </w:pPr>
    </w:p>
    <w:p w14:paraId="449D1853" w14:textId="59BB00CB" w:rsidR="00F367F2" w:rsidRDefault="00F367F2">
      <w:pPr>
        <w:rPr>
          <w:sz w:val="24"/>
          <w:szCs w:val="24"/>
        </w:rPr>
      </w:pPr>
    </w:p>
    <w:p w14:paraId="761A4103" w14:textId="683D050D" w:rsidR="00F367F2" w:rsidRDefault="00F367F2">
      <w:pPr>
        <w:rPr>
          <w:sz w:val="24"/>
          <w:szCs w:val="24"/>
        </w:rPr>
      </w:pPr>
    </w:p>
    <w:p w14:paraId="07F7B265" w14:textId="44838B08" w:rsidR="00F367F2" w:rsidRDefault="00F367F2">
      <w:pPr>
        <w:rPr>
          <w:sz w:val="24"/>
          <w:szCs w:val="24"/>
        </w:rPr>
      </w:pPr>
    </w:p>
    <w:p w14:paraId="0579908B" w14:textId="23AAE7C9" w:rsidR="00F367F2" w:rsidRDefault="00F367F2">
      <w:pPr>
        <w:rPr>
          <w:sz w:val="24"/>
          <w:szCs w:val="24"/>
        </w:rPr>
      </w:pPr>
    </w:p>
    <w:p w14:paraId="6E8AC1D7" w14:textId="5C3B3B4E" w:rsidR="00F367F2" w:rsidRDefault="00F367F2">
      <w:pPr>
        <w:rPr>
          <w:sz w:val="24"/>
          <w:szCs w:val="24"/>
        </w:rPr>
      </w:pPr>
    </w:p>
    <w:p w14:paraId="675F163F" w14:textId="77777777" w:rsidR="00F367F2" w:rsidRDefault="00F367F2">
      <w:pPr>
        <w:rPr>
          <w:sz w:val="24"/>
          <w:szCs w:val="24"/>
        </w:rPr>
      </w:pPr>
    </w:p>
    <w:p w14:paraId="58E4D5FF" w14:textId="77777777" w:rsidR="005A4B25" w:rsidRPr="00EA1C40" w:rsidRDefault="005A4B25">
      <w:pPr>
        <w:rPr>
          <w:sz w:val="24"/>
          <w:szCs w:val="24"/>
        </w:rPr>
      </w:pPr>
    </w:p>
    <w:sectPr w:rsidR="005A4B25" w:rsidRPr="00EA1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40"/>
    <w:rsid w:val="00016034"/>
    <w:rsid w:val="00074D57"/>
    <w:rsid w:val="00154BF3"/>
    <w:rsid w:val="0022532A"/>
    <w:rsid w:val="00275008"/>
    <w:rsid w:val="005A4B25"/>
    <w:rsid w:val="00840671"/>
    <w:rsid w:val="00AA6AF4"/>
    <w:rsid w:val="00C62F12"/>
    <w:rsid w:val="00EA1C40"/>
    <w:rsid w:val="00F058D0"/>
    <w:rsid w:val="00F36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F1D"/>
  <w15:chartTrackingRefBased/>
  <w15:docId w15:val="{A5A491EB-ED84-4D97-AAF8-99C2F802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2</cp:revision>
  <dcterms:created xsi:type="dcterms:W3CDTF">2019-11-06T11:36:00Z</dcterms:created>
  <dcterms:modified xsi:type="dcterms:W3CDTF">2019-11-06T11:36:00Z</dcterms:modified>
</cp:coreProperties>
</file>